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A36" w:rsidRDefault="000E63C7" w:rsidP="0085336C">
      <w:pPr>
        <w:ind w:left="1807" w:hangingChars="500" w:hanging="1807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上海立信会计金融学院高教自考</w:t>
      </w:r>
      <w:r>
        <w:rPr>
          <w:rFonts w:hint="eastAsia"/>
          <w:b/>
          <w:sz w:val="36"/>
          <w:szCs w:val="36"/>
        </w:rPr>
        <w:t>2020</w:t>
      </w:r>
      <w:r>
        <w:rPr>
          <w:rFonts w:hint="eastAsia"/>
          <w:b/>
          <w:sz w:val="36"/>
          <w:szCs w:val="36"/>
        </w:rPr>
        <w:t>年上毕业论文视频答辩的操作指南</w:t>
      </w:r>
    </w:p>
    <w:p w:rsidR="0085336C" w:rsidRDefault="0085336C"/>
    <w:p w:rsidR="0085336C" w:rsidRDefault="0085336C"/>
    <w:p w:rsidR="00E70A36" w:rsidRDefault="00AB4685">
      <w:r>
        <w:rPr>
          <w:rFonts w:hint="eastAsia"/>
        </w:rPr>
        <w:t>1</w:t>
      </w:r>
      <w:r w:rsidR="000E63C7">
        <w:rPr>
          <w:rFonts w:hint="eastAsia"/>
        </w:rPr>
        <w:t>、手机下载腾讯会议</w:t>
      </w:r>
      <w:r w:rsidR="000E63C7">
        <w:rPr>
          <w:rFonts w:hint="eastAsia"/>
        </w:rPr>
        <w:t>APP</w:t>
      </w:r>
      <w:r w:rsidR="000E63C7">
        <w:rPr>
          <w:rFonts w:hint="eastAsia"/>
        </w:rPr>
        <w:t>。</w:t>
      </w:r>
    </w:p>
    <w:p w:rsidR="00E70A36" w:rsidRDefault="00E70A36"/>
    <w:p w:rsidR="00E70A36" w:rsidRDefault="000E63C7">
      <w:r>
        <w:rPr>
          <w:noProof/>
        </w:rPr>
        <w:drawing>
          <wp:inline distT="0" distB="0" distL="0" distR="0">
            <wp:extent cx="4114800" cy="6000750"/>
            <wp:effectExtent l="1905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4398" b="22685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600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A36" w:rsidRDefault="00E70A36"/>
    <w:p w:rsidR="00E70A36" w:rsidRDefault="00E70A36"/>
    <w:p w:rsidR="00E70A36" w:rsidRDefault="00E70A36"/>
    <w:p w:rsidR="0085336C" w:rsidRDefault="0085336C"/>
    <w:p w:rsidR="00E70A36" w:rsidRDefault="00E70A36"/>
    <w:p w:rsidR="00E70A36" w:rsidRDefault="000E63C7">
      <w:r>
        <w:rPr>
          <w:rFonts w:hint="eastAsia"/>
        </w:rPr>
        <w:lastRenderedPageBreak/>
        <w:t>（</w:t>
      </w:r>
      <w:r w:rsidR="0085336C">
        <w:rPr>
          <w:rFonts w:hint="eastAsia"/>
        </w:rPr>
        <w:t>2</w:t>
      </w:r>
      <w:r>
        <w:rPr>
          <w:rFonts w:hint="eastAsia"/>
        </w:rPr>
        <w:t>）微信登录</w:t>
      </w:r>
    </w:p>
    <w:p w:rsidR="00E70A36" w:rsidRDefault="000E63C7">
      <w:r>
        <w:rPr>
          <w:noProof/>
        </w:rPr>
        <w:drawing>
          <wp:inline distT="0" distB="0" distL="0" distR="0">
            <wp:extent cx="3000597" cy="3197119"/>
            <wp:effectExtent l="19050" t="0" r="9303" b="0"/>
            <wp:docPr id="17" name="图片 17" descr="C:\Users\Administrato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C:\Users\Administrator\Desktop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7988" b="22053"/>
                    <a:stretch>
                      <a:fillRect/>
                    </a:stretch>
                  </pic:blipFill>
                  <pic:spPr>
                    <a:xfrm>
                      <a:off x="0" y="0"/>
                      <a:ext cx="3002769" cy="3199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36C" w:rsidRDefault="0085336C"/>
    <w:p w:rsidR="00E70A36" w:rsidRDefault="0085336C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1B24DC">
        <w:rPr>
          <w:rFonts w:hint="eastAsia"/>
        </w:rPr>
        <w:t>答辩人根据自考办提供的视频答辩的链接</w:t>
      </w:r>
      <w:r w:rsidR="000E63C7">
        <w:rPr>
          <w:rFonts w:hint="eastAsia"/>
        </w:rPr>
        <w:t>及</w:t>
      </w:r>
      <w:r w:rsidR="000E63C7">
        <w:rPr>
          <w:rFonts w:hint="eastAsia"/>
        </w:rPr>
        <w:t>ID</w:t>
      </w:r>
      <w:r w:rsidR="000E63C7">
        <w:rPr>
          <w:rFonts w:hint="eastAsia"/>
        </w:rPr>
        <w:t>，分别点击链接</w:t>
      </w:r>
      <w:r w:rsidR="000E6BCB">
        <w:rPr>
          <w:rFonts w:hint="eastAsia"/>
        </w:rPr>
        <w:t>或加入会议号、允许</w:t>
      </w:r>
    </w:p>
    <w:p w:rsidR="00E70A36" w:rsidRDefault="000E63C7">
      <w:pPr>
        <w:ind w:firstLineChars="300" w:firstLine="630"/>
        <w:rPr>
          <w:rFonts w:hint="eastAsia"/>
        </w:rPr>
      </w:pPr>
      <w:r>
        <w:rPr>
          <w:rFonts w:hint="eastAsia"/>
        </w:rPr>
        <w:t>进入答辩界面。</w:t>
      </w:r>
    </w:p>
    <w:p w:rsidR="001B24DC" w:rsidRDefault="001B24DC">
      <w:pPr>
        <w:ind w:firstLineChars="300" w:firstLine="630"/>
        <w:rPr>
          <w:rFonts w:hint="eastAsia"/>
        </w:rPr>
      </w:pPr>
    </w:p>
    <w:p w:rsidR="001B24DC" w:rsidRPr="001B24DC" w:rsidRDefault="001B24DC" w:rsidP="001B24DC">
      <w:pPr>
        <w:ind w:leftChars="300" w:left="630"/>
        <w:rPr>
          <w:rFonts w:hint="eastAsia"/>
          <w:b/>
        </w:rPr>
      </w:pPr>
      <w:r w:rsidRPr="001B24DC">
        <w:rPr>
          <w:b/>
        </w:rPr>
        <w:t>会议主题：</w:t>
      </w:r>
      <w:r w:rsidRPr="001B24DC">
        <w:rPr>
          <w:b/>
        </w:rPr>
        <w:t>2020</w:t>
      </w:r>
      <w:r w:rsidRPr="001B24DC">
        <w:rPr>
          <w:b/>
        </w:rPr>
        <w:t>上立信金融自考论文答辩第一组</w:t>
      </w:r>
      <w:r w:rsidRPr="001B24DC">
        <w:rPr>
          <w:b/>
        </w:rPr>
        <w:br/>
      </w:r>
      <w:r w:rsidRPr="001B24DC">
        <w:rPr>
          <w:b/>
        </w:rPr>
        <w:t>会议时间：</w:t>
      </w:r>
      <w:r w:rsidRPr="001B24DC">
        <w:rPr>
          <w:b/>
        </w:rPr>
        <w:t>2020/5/30 08:30-17:00</w:t>
      </w:r>
      <w:r w:rsidRPr="001B24DC">
        <w:rPr>
          <w:b/>
        </w:rPr>
        <w:br/>
      </w:r>
      <w:r w:rsidRPr="001B24DC">
        <w:rPr>
          <w:b/>
        </w:rPr>
        <w:t>点击链接入会，或添加至会议列表：</w:t>
      </w:r>
      <w:r w:rsidRPr="001B24DC">
        <w:rPr>
          <w:b/>
        </w:rPr>
        <w:br/>
        <w:t>https://meeting.tencent.com/s/WrvOiD3EFe6m</w:t>
      </w:r>
      <w:r w:rsidRPr="001B24DC">
        <w:rPr>
          <w:b/>
        </w:rPr>
        <w:br/>
      </w:r>
      <w:r w:rsidRPr="001B24DC">
        <w:rPr>
          <w:b/>
        </w:rPr>
        <w:t>会议</w:t>
      </w:r>
      <w:r w:rsidRPr="001B24DC">
        <w:rPr>
          <w:b/>
        </w:rPr>
        <w:t> ID</w:t>
      </w:r>
      <w:r w:rsidRPr="001B24DC">
        <w:rPr>
          <w:b/>
        </w:rPr>
        <w:t>：</w:t>
      </w:r>
      <w:r w:rsidRPr="001B24DC">
        <w:rPr>
          <w:b/>
        </w:rPr>
        <w:t>186 545 478</w:t>
      </w:r>
    </w:p>
    <w:p w:rsidR="001B24DC" w:rsidRDefault="001B24DC" w:rsidP="001B24DC">
      <w:pPr>
        <w:ind w:leftChars="300" w:left="630"/>
        <w:rPr>
          <w:rFonts w:hint="eastAsia"/>
        </w:rPr>
      </w:pPr>
    </w:p>
    <w:p w:rsidR="001B24DC" w:rsidRPr="001B24DC" w:rsidRDefault="001B24DC" w:rsidP="001B24DC">
      <w:pPr>
        <w:ind w:leftChars="300" w:left="630"/>
        <w:rPr>
          <w:rFonts w:hint="eastAsia"/>
          <w:b/>
        </w:rPr>
      </w:pPr>
      <w:r>
        <w:br/>
      </w:r>
      <w:r w:rsidRPr="001B24DC">
        <w:rPr>
          <w:b/>
        </w:rPr>
        <w:t>会议主题：</w:t>
      </w:r>
      <w:r w:rsidRPr="001B24DC">
        <w:rPr>
          <w:b/>
        </w:rPr>
        <w:t>2020</w:t>
      </w:r>
      <w:r w:rsidRPr="001B24DC">
        <w:rPr>
          <w:b/>
        </w:rPr>
        <w:t>年上立信金融自考论文答辩第二组</w:t>
      </w:r>
      <w:r w:rsidRPr="001B24DC">
        <w:rPr>
          <w:b/>
        </w:rPr>
        <w:br/>
      </w:r>
      <w:r w:rsidRPr="001B24DC">
        <w:rPr>
          <w:b/>
        </w:rPr>
        <w:t>会议时间：</w:t>
      </w:r>
      <w:r w:rsidRPr="001B24DC">
        <w:rPr>
          <w:b/>
        </w:rPr>
        <w:t>2020/5/30 08:30-17:00</w:t>
      </w:r>
      <w:r w:rsidRPr="001B24DC">
        <w:rPr>
          <w:b/>
        </w:rPr>
        <w:br/>
      </w:r>
      <w:r w:rsidRPr="001B24DC">
        <w:rPr>
          <w:b/>
        </w:rPr>
        <w:t>点击链接入会，或添加至会议列表：</w:t>
      </w:r>
      <w:r w:rsidRPr="001B24DC">
        <w:rPr>
          <w:b/>
        </w:rPr>
        <w:br/>
        <w:t>https://meeting.tencent.com/s/wRRDfADLnSvv</w:t>
      </w:r>
      <w:r w:rsidRPr="001B24DC">
        <w:rPr>
          <w:b/>
        </w:rPr>
        <w:br/>
      </w:r>
      <w:r w:rsidRPr="001B24DC">
        <w:rPr>
          <w:b/>
        </w:rPr>
        <w:t>会议</w:t>
      </w:r>
      <w:r w:rsidRPr="001B24DC">
        <w:rPr>
          <w:b/>
        </w:rPr>
        <w:t> ID</w:t>
      </w:r>
      <w:r w:rsidRPr="001B24DC">
        <w:rPr>
          <w:b/>
        </w:rPr>
        <w:t>：</w:t>
      </w:r>
      <w:r w:rsidRPr="001B24DC">
        <w:rPr>
          <w:b/>
        </w:rPr>
        <w:t>687 665 048</w:t>
      </w:r>
    </w:p>
    <w:p w:rsidR="001B24DC" w:rsidRDefault="001B24DC" w:rsidP="001B24DC">
      <w:pPr>
        <w:ind w:leftChars="300" w:left="630"/>
        <w:rPr>
          <w:rFonts w:hint="eastAsia"/>
        </w:rPr>
      </w:pPr>
    </w:p>
    <w:p w:rsidR="001B24DC" w:rsidRDefault="001B24DC">
      <w:pPr>
        <w:ind w:firstLineChars="300" w:firstLine="630"/>
        <w:rPr>
          <w:rFonts w:hint="eastAsia"/>
        </w:rPr>
      </w:pPr>
    </w:p>
    <w:p w:rsidR="001B24DC" w:rsidRDefault="001B24DC">
      <w:pPr>
        <w:ind w:firstLineChars="300" w:firstLine="630"/>
        <w:rPr>
          <w:rFonts w:hint="eastAsia"/>
        </w:rPr>
      </w:pPr>
    </w:p>
    <w:p w:rsidR="001B24DC" w:rsidRDefault="001B24DC">
      <w:pPr>
        <w:ind w:firstLineChars="300" w:firstLine="630"/>
        <w:rPr>
          <w:rFonts w:hint="eastAsia"/>
        </w:rPr>
      </w:pPr>
    </w:p>
    <w:p w:rsidR="001B24DC" w:rsidRDefault="001B24DC">
      <w:pPr>
        <w:ind w:firstLineChars="300" w:firstLine="630"/>
      </w:pPr>
    </w:p>
    <w:p w:rsidR="00E70A36" w:rsidRDefault="00E70A36"/>
    <w:p w:rsidR="00AB4685" w:rsidRDefault="00AB4685"/>
    <w:p w:rsidR="00AB4685" w:rsidRDefault="00AB4685"/>
    <w:p w:rsidR="00AB4685" w:rsidRDefault="00AB4685"/>
    <w:p w:rsidR="00AB4685" w:rsidRDefault="00AB4685"/>
    <w:p w:rsidR="00AB4685" w:rsidRDefault="001B24DC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-92710</wp:posOffset>
            </wp:positionH>
            <wp:positionV relativeFrom="paragraph">
              <wp:posOffset>148590</wp:posOffset>
            </wp:positionV>
            <wp:extent cx="2596515" cy="3338195"/>
            <wp:effectExtent l="19050" t="0" r="0" b="0"/>
            <wp:wrapSquare wrapText="bothSides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4630" b="23032"/>
                    <a:stretch>
                      <a:fillRect/>
                    </a:stretch>
                  </pic:blipFill>
                  <pic:spPr>
                    <a:xfrm>
                      <a:off x="0" y="0"/>
                      <a:ext cx="2596515" cy="333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4685" w:rsidRDefault="00AB4685"/>
    <w:p w:rsidR="00AB4685" w:rsidRDefault="00AB4685"/>
    <w:p w:rsidR="00AB4685" w:rsidRDefault="00AB4685"/>
    <w:p w:rsidR="00AB4685" w:rsidRDefault="00AB4685"/>
    <w:p w:rsidR="00AB4685" w:rsidRDefault="00AB4685"/>
    <w:p w:rsidR="00AB4685" w:rsidRDefault="00AB4685"/>
    <w:p w:rsidR="00AB4685" w:rsidRDefault="00AB4685"/>
    <w:p w:rsidR="00AB4685" w:rsidRDefault="00AB4685"/>
    <w:p w:rsidR="00AB4685" w:rsidRDefault="00AB4685"/>
    <w:p w:rsidR="00AB4685" w:rsidRDefault="00AB4685"/>
    <w:p w:rsidR="00AB4685" w:rsidRDefault="00AB4685"/>
    <w:p w:rsidR="00AB4685" w:rsidRDefault="00AB4685"/>
    <w:p w:rsidR="001B24DC" w:rsidRDefault="001B24DC">
      <w:pPr>
        <w:rPr>
          <w:rFonts w:hint="eastAsia"/>
        </w:rPr>
      </w:pPr>
    </w:p>
    <w:p w:rsidR="001B24DC" w:rsidRDefault="001B24DC">
      <w:pPr>
        <w:rPr>
          <w:rFonts w:hint="eastAsia"/>
        </w:rPr>
      </w:pPr>
    </w:p>
    <w:p w:rsidR="001B24DC" w:rsidRDefault="001B24DC">
      <w:pPr>
        <w:rPr>
          <w:rFonts w:hint="eastAsia"/>
        </w:rPr>
      </w:pPr>
    </w:p>
    <w:p w:rsidR="001B24DC" w:rsidRDefault="001B24DC">
      <w:pPr>
        <w:rPr>
          <w:rFonts w:hint="eastAsia"/>
        </w:rPr>
      </w:pPr>
    </w:p>
    <w:p w:rsidR="001B24DC" w:rsidRDefault="001B24DC">
      <w:pPr>
        <w:rPr>
          <w:rFonts w:hint="eastAsia"/>
        </w:rPr>
      </w:pPr>
    </w:p>
    <w:p w:rsidR="001B24DC" w:rsidRDefault="001B24DC">
      <w:pPr>
        <w:rPr>
          <w:rFonts w:hint="eastAsia"/>
        </w:rPr>
      </w:pPr>
    </w:p>
    <w:p w:rsidR="001B24DC" w:rsidRDefault="001B24DC">
      <w:pPr>
        <w:rPr>
          <w:rFonts w:hint="eastAsia"/>
        </w:rPr>
      </w:pPr>
    </w:p>
    <w:p w:rsidR="00E70A36" w:rsidRDefault="000E63C7">
      <w:r>
        <w:rPr>
          <w:rFonts w:hint="eastAsia"/>
        </w:rPr>
        <w:t>（</w:t>
      </w:r>
      <w:r w:rsidR="00AB4685">
        <w:rPr>
          <w:rFonts w:hint="eastAsia"/>
        </w:rPr>
        <w:t>4</w:t>
      </w:r>
      <w:r>
        <w:rPr>
          <w:rFonts w:hint="eastAsia"/>
        </w:rPr>
        <w:t>）开启录音跟录像，答辩开始。</w:t>
      </w:r>
    </w:p>
    <w:p w:rsidR="00E70A36" w:rsidRDefault="000E63C7">
      <w:r>
        <w:rPr>
          <w:noProof/>
        </w:rPr>
        <w:drawing>
          <wp:inline distT="0" distB="0" distL="0" distR="0">
            <wp:extent cx="2298848" cy="3534787"/>
            <wp:effectExtent l="19050" t="0" r="6202" b="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3935"/>
                    <a:stretch>
                      <a:fillRect/>
                    </a:stretch>
                  </pic:blipFill>
                  <pic:spPr>
                    <a:xfrm>
                      <a:off x="0" y="0"/>
                      <a:ext cx="2300718" cy="3537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A36" w:rsidRDefault="00E70A36">
      <w:pPr>
        <w:rPr>
          <w:rFonts w:hint="eastAsia"/>
        </w:rPr>
      </w:pPr>
    </w:p>
    <w:p w:rsidR="001B24DC" w:rsidRDefault="001B24DC">
      <w:pPr>
        <w:rPr>
          <w:rFonts w:hint="eastAsia"/>
        </w:rPr>
      </w:pPr>
    </w:p>
    <w:p w:rsidR="001B24DC" w:rsidRDefault="001B24DC">
      <w:pPr>
        <w:rPr>
          <w:rFonts w:hint="eastAsia"/>
        </w:rPr>
      </w:pPr>
    </w:p>
    <w:p w:rsidR="001B24DC" w:rsidRDefault="001B24DC">
      <w:pPr>
        <w:rPr>
          <w:rFonts w:hint="eastAsia"/>
        </w:rPr>
      </w:pPr>
    </w:p>
    <w:p w:rsidR="001B24DC" w:rsidRDefault="001B24DC"/>
    <w:p w:rsidR="00E70A36" w:rsidRDefault="000E63C7">
      <w:r>
        <w:rPr>
          <w:rFonts w:hint="eastAsia"/>
        </w:rPr>
        <w:lastRenderedPageBreak/>
        <w:t>（</w:t>
      </w:r>
      <w:r>
        <w:rPr>
          <w:rFonts w:hint="eastAsia"/>
        </w:rPr>
        <w:t>7</w:t>
      </w:r>
      <w:r>
        <w:rPr>
          <w:rFonts w:hint="eastAsia"/>
        </w:rPr>
        <w:t>）答辩完毕，离开。</w:t>
      </w:r>
    </w:p>
    <w:p w:rsidR="00E70A36" w:rsidRDefault="000E63C7">
      <w:r>
        <w:rPr>
          <w:noProof/>
        </w:rPr>
        <w:drawing>
          <wp:inline distT="0" distB="0" distL="0" distR="0">
            <wp:extent cx="2392266" cy="3242931"/>
            <wp:effectExtent l="19050" t="0" r="8034" b="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3356" b="4051"/>
                    <a:stretch>
                      <a:fillRect/>
                    </a:stretch>
                  </pic:blipFill>
                  <pic:spPr>
                    <a:xfrm>
                      <a:off x="0" y="0"/>
                      <a:ext cx="2395566" cy="3247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A36" w:rsidRDefault="00E70A36"/>
    <w:p w:rsidR="00AB4685" w:rsidRDefault="00AB4685" w:rsidP="00AB4685">
      <w:pPr>
        <w:jc w:val="right"/>
      </w:pPr>
      <w:r>
        <w:rPr>
          <w:rFonts w:hint="eastAsia"/>
        </w:rPr>
        <w:t>上海立信会计金融学院自考办</w:t>
      </w:r>
    </w:p>
    <w:p w:rsidR="00AB4685" w:rsidRDefault="00AB4685" w:rsidP="00AB4685">
      <w:pPr>
        <w:ind w:right="840"/>
        <w:jc w:val="right"/>
      </w:pPr>
      <w:r>
        <w:rPr>
          <w:rFonts w:hint="eastAsia"/>
        </w:rPr>
        <w:t>2020.5.20</w:t>
      </w:r>
    </w:p>
    <w:sectPr w:rsidR="00AB4685" w:rsidSect="00E70A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BD0" w:rsidRDefault="00F41BD0" w:rsidP="00AE3E6F">
      <w:r>
        <w:separator/>
      </w:r>
    </w:p>
  </w:endnote>
  <w:endnote w:type="continuationSeparator" w:id="0">
    <w:p w:rsidR="00F41BD0" w:rsidRDefault="00F41BD0" w:rsidP="00AE3E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BD0" w:rsidRDefault="00F41BD0" w:rsidP="00AE3E6F">
      <w:r>
        <w:separator/>
      </w:r>
    </w:p>
  </w:footnote>
  <w:footnote w:type="continuationSeparator" w:id="0">
    <w:p w:rsidR="00F41BD0" w:rsidRDefault="00F41BD0" w:rsidP="00AE3E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0165"/>
    <w:rsid w:val="00073C02"/>
    <w:rsid w:val="000E63C7"/>
    <w:rsid w:val="000E6BCB"/>
    <w:rsid w:val="0013212C"/>
    <w:rsid w:val="001623E2"/>
    <w:rsid w:val="001B24DC"/>
    <w:rsid w:val="001C34F8"/>
    <w:rsid w:val="001D1C06"/>
    <w:rsid w:val="002E3803"/>
    <w:rsid w:val="00313D19"/>
    <w:rsid w:val="0073041D"/>
    <w:rsid w:val="0085336C"/>
    <w:rsid w:val="008C0449"/>
    <w:rsid w:val="00AB4685"/>
    <w:rsid w:val="00AE3E6F"/>
    <w:rsid w:val="00B53A81"/>
    <w:rsid w:val="00BF2A7A"/>
    <w:rsid w:val="00C21E21"/>
    <w:rsid w:val="00C24F6D"/>
    <w:rsid w:val="00C80165"/>
    <w:rsid w:val="00E70A36"/>
    <w:rsid w:val="00F41BD0"/>
    <w:rsid w:val="00FC531A"/>
    <w:rsid w:val="05FA5CE7"/>
    <w:rsid w:val="07AC3AB2"/>
    <w:rsid w:val="1BAB2E58"/>
    <w:rsid w:val="4B484ECF"/>
    <w:rsid w:val="6EE618DB"/>
    <w:rsid w:val="79537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A3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E70A36"/>
    <w:rPr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E70A3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uiPriority w:val="22"/>
    <w:qFormat/>
    <w:rsid w:val="00E70A36"/>
    <w:rPr>
      <w:b/>
    </w:rPr>
  </w:style>
  <w:style w:type="paragraph" w:styleId="a6">
    <w:name w:val="List Paragraph"/>
    <w:basedOn w:val="a"/>
    <w:uiPriority w:val="34"/>
    <w:qFormat/>
    <w:rsid w:val="00E70A36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E70A36"/>
    <w:rPr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rsid w:val="00AE3E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AE3E6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AE3E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AE3E6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2020-05-20T02:04:00Z</dcterms:created>
  <dcterms:modified xsi:type="dcterms:W3CDTF">2020-05-20T03:36:00Z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